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B7A3E" w14:textId="77777777" w:rsidR="00AA5A38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noProof/>
          <w:sz w:val="48"/>
          <w:szCs w:val="48"/>
        </w:rPr>
        <w:drawing>
          <wp:inline distT="0" distB="0" distL="0" distR="0" wp14:anchorId="4C9CF23F" wp14:editId="3C064895">
            <wp:extent cx="2047464" cy="1601493"/>
            <wp:effectExtent l="0" t="0" r="0" b="0"/>
            <wp:docPr id="3" name="image1.png" descr="A logo of a coat of arm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logo of a coat of arms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7464" cy="16014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23DA2DF" w14:textId="77777777" w:rsidR="00AA5A38" w:rsidRDefault="00AA5A38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sz w:val="48"/>
          <w:szCs w:val="48"/>
        </w:rPr>
      </w:pPr>
    </w:p>
    <w:p w14:paraId="519E12B6" w14:textId="77777777" w:rsidR="00AA5A38" w:rsidRDefault="00000000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NOTA KERJASAMA</w:t>
      </w:r>
    </w:p>
    <w:p w14:paraId="3840B7D2" w14:textId="77777777" w:rsidR="00AA5A38" w:rsidRDefault="00AA5A38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25D8B5C1" w14:textId="77777777" w:rsidR="00AA5A38" w:rsidRDefault="00000000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ANTARA</w:t>
      </w:r>
    </w:p>
    <w:p w14:paraId="05C16503" w14:textId="77777777" w:rsidR="00AA5A38" w:rsidRDefault="00AA5A38" w:rsidP="00290EDA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674CEAE5" w14:textId="29A3A820" w:rsidR="00AA5A38" w:rsidRPr="00290EDA" w:rsidRDefault="00000000" w:rsidP="00290EDA">
      <w:pPr>
        <w:spacing w:after="0" w:line="276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E95CCE">
        <w:rPr>
          <w:rFonts w:ascii="Arial" w:eastAsia="Arial" w:hAnsi="Arial" w:cs="Arial"/>
          <w:b/>
          <w:color w:val="000000" w:themeColor="text1"/>
          <w:sz w:val="48"/>
          <w:szCs w:val="48"/>
        </w:rPr>
        <w:t>KOLEJ KOMUNITI</w:t>
      </w:r>
      <w:r w:rsidR="009A189C">
        <w:rPr>
          <w:rFonts w:ascii="Arial" w:eastAsia="Arial" w:hAnsi="Arial" w:cs="Arial"/>
          <w:b/>
          <w:color w:val="000000" w:themeColor="text1"/>
          <w:sz w:val="48"/>
          <w:szCs w:val="48"/>
        </w:rPr>
        <w:t xml:space="preserve"> </w:t>
      </w:r>
      <w:r w:rsidR="009A189C" w:rsidRPr="009A189C"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CYBERJAYA</w:t>
      </w:r>
      <w:r w:rsidR="00290EDA" w:rsidRPr="00290EDA">
        <w:rPr>
          <w:rFonts w:ascii="Arial" w:eastAsia="Arial" w:hAnsi="Arial" w:cs="Arial"/>
          <w:b/>
          <w:color w:val="000000" w:themeColor="text1"/>
          <w:sz w:val="48"/>
          <w:szCs w:val="48"/>
        </w:rPr>
        <w:t>,</w:t>
      </w:r>
    </w:p>
    <w:p w14:paraId="6B6A0174" w14:textId="1DFBCFFC" w:rsidR="00290EDA" w:rsidRPr="00290EDA" w:rsidRDefault="00290EDA" w:rsidP="00290EDA">
      <w:pPr>
        <w:spacing w:after="0" w:line="276" w:lineRule="auto"/>
        <w:jc w:val="center"/>
        <w:rPr>
          <w:rFonts w:ascii="Arial" w:eastAsia="Arial" w:hAnsi="Arial" w:cs="Arial"/>
          <w:b/>
          <w:color w:val="000000" w:themeColor="text1"/>
          <w:sz w:val="48"/>
          <w:szCs w:val="48"/>
        </w:rPr>
      </w:pPr>
      <w:r w:rsidRPr="00290EDA">
        <w:rPr>
          <w:rFonts w:ascii="Arial" w:eastAsia="Arial" w:hAnsi="Arial" w:cs="Arial"/>
          <w:b/>
          <w:color w:val="000000" w:themeColor="text1"/>
          <w:sz w:val="48"/>
          <w:szCs w:val="48"/>
        </w:rPr>
        <w:t>JABATAN PENDIDIKAN POLITEKNIK DAN KOLEJ KOMUNITI</w:t>
      </w:r>
    </w:p>
    <w:p w14:paraId="0CDC45FC" w14:textId="77777777" w:rsidR="00AA5A38" w:rsidRDefault="00AA5A38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</w:p>
    <w:p w14:paraId="79759282" w14:textId="77777777" w:rsidR="00AA5A38" w:rsidRDefault="00000000" w:rsidP="00290ED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  <w:sz w:val="48"/>
          <w:szCs w:val="48"/>
        </w:rPr>
      </w:pPr>
      <w:r>
        <w:rPr>
          <w:rFonts w:ascii="Arial" w:eastAsia="Arial" w:hAnsi="Arial" w:cs="Arial"/>
          <w:b/>
          <w:color w:val="000000"/>
          <w:sz w:val="48"/>
          <w:szCs w:val="48"/>
        </w:rPr>
        <w:t>DENGAN</w:t>
      </w:r>
    </w:p>
    <w:p w14:paraId="2E828DBF" w14:textId="77777777" w:rsidR="00AA5A38" w:rsidRDefault="00AA5A38" w:rsidP="00290EDA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</w:p>
    <w:p w14:paraId="1B17FFEA" w14:textId="1DDE0EC9" w:rsidR="00290EDA" w:rsidRDefault="00290EDA" w:rsidP="00290EDA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</w:pPr>
      <w:r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NAMA SEKOLAH /INSTITUSI,</w:t>
      </w:r>
    </w:p>
    <w:p w14:paraId="6184B047" w14:textId="0741916B" w:rsidR="00AA5A38" w:rsidRDefault="00290EDA" w:rsidP="00290EDA">
      <w:pPr>
        <w:spacing w:after="0" w:line="276" w:lineRule="auto"/>
        <w:jc w:val="center"/>
        <w:rPr>
          <w:rFonts w:ascii="Arial" w:eastAsia="Arial" w:hAnsi="Arial" w:cs="Arial"/>
          <w:b/>
          <w:color w:val="FF0000"/>
          <w:sz w:val="48"/>
          <w:szCs w:val="48"/>
        </w:rPr>
      </w:pPr>
      <w:r>
        <w:rPr>
          <w:rFonts w:ascii="Arial" w:eastAsia="Arial" w:hAnsi="Arial" w:cs="Arial"/>
          <w:b/>
          <w:color w:val="FF0000"/>
          <w:sz w:val="48"/>
          <w:szCs w:val="48"/>
          <w:highlight w:val="yellow"/>
        </w:rPr>
        <w:t>NAMA JABATAN KERAJAAN</w:t>
      </w:r>
    </w:p>
    <w:p w14:paraId="3A6B701B" w14:textId="77777777" w:rsidR="00AA5A38" w:rsidRDefault="00000000">
      <w:pPr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br w:type="page"/>
      </w:r>
    </w:p>
    <w:p w14:paraId="46B88D41" w14:textId="6841860D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5C53BD">
        <w:rPr>
          <w:rFonts w:ascii="Arial" w:eastAsia="Arial" w:hAnsi="Arial" w:cs="Arial"/>
          <w:b/>
          <w:color w:val="000000" w:themeColor="text1"/>
          <w:sz w:val="24"/>
          <w:szCs w:val="24"/>
        </w:rPr>
        <w:lastRenderedPageBreak/>
        <w:t>Kolej Komuniti</w:t>
      </w:r>
      <w:r w:rsidR="009A189C">
        <w:rPr>
          <w:rFonts w:ascii="Arial" w:eastAsia="Arial" w:hAnsi="Arial" w:cs="Arial"/>
          <w:b/>
          <w:color w:val="000000" w:themeColor="text1"/>
          <w:sz w:val="24"/>
          <w:szCs w:val="24"/>
        </w:rPr>
        <w:t xml:space="preserve"> </w:t>
      </w:r>
      <w:r w:rsidR="009A189C" w:rsidRPr="009A189C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Cyberjaya</w:t>
      </w:r>
      <w:r w:rsidR="00290EDA" w:rsidRPr="00290EDA">
        <w:rPr>
          <w:rFonts w:ascii="Arial" w:eastAsia="Arial" w:hAnsi="Arial" w:cs="Arial"/>
          <w:b/>
          <w:color w:val="000000" w:themeColor="text1"/>
          <w:sz w:val="24"/>
          <w:szCs w:val="24"/>
        </w:rPr>
        <w:t>, Jabatan Pendidikan Politeknik dan Kolej Komuniti</w:t>
      </w:r>
      <w:r w:rsidRPr="00290EDA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>(kemudian daripada ini disebut sebagai “</w:t>
      </w:r>
      <w:r w:rsidR="009A189C" w:rsidRPr="009A189C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KKC</w:t>
      </w:r>
      <w:r w:rsidRPr="005C53BD">
        <w:rPr>
          <w:rFonts w:ascii="Arial" w:eastAsia="Arial" w:hAnsi="Arial" w:cs="Arial"/>
          <w:color w:val="000000" w:themeColor="text1"/>
          <w:sz w:val="24"/>
          <w:szCs w:val="24"/>
        </w:rPr>
        <w:t xml:space="preserve">”), </w:t>
      </w:r>
      <w:r>
        <w:rPr>
          <w:rFonts w:ascii="Arial" w:eastAsia="Arial" w:hAnsi="Arial" w:cs="Arial"/>
          <w:sz w:val="24"/>
          <w:szCs w:val="24"/>
        </w:rPr>
        <w:t>di satu Pihak;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p w14:paraId="310FE176" w14:textId="77777777" w:rsidR="00AA5A38" w:rsidRDefault="00AA5A38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14:paraId="49494675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DENGAN</w:t>
      </w:r>
    </w:p>
    <w:p w14:paraId="1B20C123" w14:textId="77777777" w:rsidR="00AA5A38" w:rsidRDefault="00AA5A38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29E0BE5" w14:textId="24546DA9" w:rsidR="00AA5A38" w:rsidRDefault="00290EDA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Nama Sekolah/Institusi, Nama Jabatan Kerajaan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(kemudian daripada ini disebut sebagai “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”), di satu Pihak yang lain. </w:t>
      </w:r>
    </w:p>
    <w:p w14:paraId="143B222A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B9A7428" w14:textId="26BBE697" w:rsidR="00AA5A38" w:rsidRDefault="00000000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r w:rsidR="009A189C" w:rsidRPr="009A189C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KKC</w:t>
      </w:r>
      <w:r w:rsidR="009A18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dan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b/>
          <w:sz w:val="24"/>
          <w:szCs w:val="24"/>
        </w:rPr>
        <w:t>,</w:t>
      </w:r>
      <w:r>
        <w:rPr>
          <w:rFonts w:ascii="Arial" w:eastAsia="Arial" w:hAnsi="Arial" w:cs="Arial"/>
          <w:sz w:val="24"/>
          <w:szCs w:val="24"/>
        </w:rPr>
        <w:t xml:space="preserve"> di mana bersesuaian dengan Nota Kerjasama ini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boleh dirujuk secara individu sebagai “Pihak” dan secara kolektif sebagai “Pihak-Pihak”).</w:t>
      </w:r>
    </w:p>
    <w:p w14:paraId="2F6706A3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E766878" w14:textId="77777777" w:rsidR="00AA5A38" w:rsidRDefault="0000000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SKOP KERJASAMA</w:t>
      </w:r>
    </w:p>
    <w:p w14:paraId="3F92817C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727E4D3B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Pihak-Pihak bersetuju untuk mengadakan kerjasama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seperti yang berikut– </w:t>
      </w:r>
    </w:p>
    <w:p w14:paraId="7265D2CE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Membuka peluang dalam perkongsian ilmu, kepakaran, peralatan dan fasiliti;</w:t>
      </w:r>
    </w:p>
    <w:p w14:paraId="47552B2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perundingan, latihan dan pensijilan profesional serta pengiktirafan yang berkaitan;</w:t>
      </w:r>
    </w:p>
    <w:p w14:paraId="2964B2C3" w14:textId="77777777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Bekerjasama dalam pembangunan dan penambahbaikan modul, silibus dan kurikulum program pengajian dalam pelbagai bidang;</w:t>
      </w:r>
    </w:p>
    <w:p w14:paraId="58C4085D" w14:textId="765E0D4B" w:rsidR="00AA5A38" w:rsidRPr="006F2423" w:rsidRDefault="00000000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Bekerjasama dalam </w:t>
      </w:r>
      <w:r w:rsidR="000337FD"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aktiviti 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penyelidikan, penerbitan akademia, inovasi dan pengkomersialan;</w:t>
      </w:r>
    </w:p>
    <w:p w14:paraId="7381B465" w14:textId="47E38E09" w:rsidR="00AA5A38" w:rsidRPr="006F2423" w:rsidRDefault="000337FD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hAnsi="Arial" w:cs="Arial"/>
          <w:color w:val="000000" w:themeColor="text1"/>
          <w:sz w:val="24"/>
          <w:szCs w:val="24"/>
        </w:rPr>
        <w:t>Bekerjasama dalam pelaksanaan kursus pembelajaran sepanjang hayat (PSH), aktiviti tanggungjawab sosial korporat (CSR), kemasyarakatan, pembangunan insan dan keusahawanan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;</w:t>
      </w:r>
    </w:p>
    <w:p w14:paraId="51F27403" w14:textId="7553167A" w:rsidR="00AA5A38" w:rsidRPr="006F2423" w:rsidRDefault="000337FD" w:rsidP="000337FD">
      <w:pPr>
        <w:numPr>
          <w:ilvl w:val="0"/>
          <w:numId w:val="1"/>
        </w:numPr>
        <w:spacing w:before="120" w:after="0" w:line="240" w:lineRule="auto"/>
        <w:ind w:left="851"/>
        <w:jc w:val="both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 Bold" w:hAnsi="Arial" w:cs="Arial"/>
          <w:color w:val="000000" w:themeColor="text1"/>
          <w:sz w:val="24"/>
          <w:szCs w:val="24"/>
          <w:u w:color="000000"/>
          <w:lang w:val="it-IT"/>
        </w:rPr>
        <w:t>Bekerjasama dalam memudahcara proses penerimaan pelajar dan pensyarah untuk menjalani latihan di industri</w:t>
      </w: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 xml:space="preserve">; dan </w:t>
      </w:r>
    </w:p>
    <w:p w14:paraId="5D597187" w14:textId="4BAFD184" w:rsidR="00AA5A38" w:rsidRPr="006F2423" w:rsidRDefault="00000000" w:rsidP="000337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851" w:right="140" w:hanging="357"/>
        <w:rPr>
          <w:rFonts w:ascii="Arial" w:eastAsia="Arial" w:hAnsi="Arial" w:cs="Arial"/>
          <w:color w:val="000000" w:themeColor="text1"/>
          <w:sz w:val="24"/>
          <w:szCs w:val="24"/>
        </w:rPr>
      </w:pPr>
      <w:r w:rsidRPr="006F2423">
        <w:rPr>
          <w:rFonts w:ascii="Arial" w:eastAsia="Arial" w:hAnsi="Arial" w:cs="Arial"/>
          <w:color w:val="000000" w:themeColor="text1"/>
          <w:sz w:val="24"/>
          <w:szCs w:val="24"/>
        </w:rPr>
        <w:t>Program-program kerjasama lain yang dipersetujui bersama.</w:t>
      </w:r>
    </w:p>
    <w:p w14:paraId="4C08BA18" w14:textId="77777777" w:rsidR="006F2423" w:rsidRDefault="006F242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B652B19" w14:textId="799E6154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Nota Kerjasama ini berfungsi hanya sebagai rekod penghargaan kepada kerjasama antara Pihak-Pihak.</w:t>
      </w:r>
    </w:p>
    <w:p w14:paraId="03333CDF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FB2E1DE" w14:textId="6D7BE581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Dalam apa jua keadaan sekalipun, Nota Kerjasama ini bukan merupakan suatu tawaran atau ikatan komitmen, sama ada daripada </w:t>
      </w:r>
      <w:r w:rsidR="009A189C" w:rsidRPr="009A189C"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KKC</w:t>
      </w:r>
      <w:r w:rsidR="009A189C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atau </w:t>
      </w:r>
      <w:r>
        <w:rPr>
          <w:rFonts w:ascii="Arial" w:eastAsia="Arial" w:hAnsi="Arial" w:cs="Arial"/>
          <w:b/>
          <w:color w:val="FF0000"/>
          <w:sz w:val="24"/>
          <w:szCs w:val="24"/>
          <w:highlight w:val="yellow"/>
        </w:rPr>
        <w:t>XXX</w:t>
      </w:r>
      <w:r>
        <w:rPr>
          <w:rFonts w:ascii="Arial" w:eastAsia="Arial" w:hAnsi="Arial" w:cs="Arial"/>
          <w:sz w:val="24"/>
          <w:szCs w:val="24"/>
        </w:rPr>
        <w:t xml:space="preserve">, atau membuat apa-apa obligasi di bawah undang-undang tempatan atau antarabangsa dan tidak akan menimbulkan apa-apa proses undang-undang dan tidak akan disifatkan sebagai atau membuat apa-apa obligasi yang mengikat, secara nyata atau tersirat. </w:t>
      </w:r>
    </w:p>
    <w:p w14:paraId="6C8FFDF4" w14:textId="77777777" w:rsidR="00AA5A38" w:rsidRDefault="00AA5A38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6B0E7798" w14:textId="77777777" w:rsidR="00AA5A38" w:rsidRDefault="0000000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Ditandatangani pada …………………………… (hari/bulan/tahun).</w:t>
      </w:r>
    </w:p>
    <w:p w14:paraId="250EE919" w14:textId="5FB7DAD5" w:rsidR="00AA5A38" w:rsidRDefault="00F02050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2FCC7" wp14:editId="61DD5EFF">
                <wp:simplePos x="0" y="0"/>
                <wp:positionH relativeFrom="column">
                  <wp:posOffset>-125507</wp:posOffset>
                </wp:positionH>
                <wp:positionV relativeFrom="paragraph">
                  <wp:posOffset>180377</wp:posOffset>
                </wp:positionV>
                <wp:extent cx="3164541" cy="1892300"/>
                <wp:effectExtent l="0" t="0" r="0" b="0"/>
                <wp:wrapNone/>
                <wp:docPr id="1675157483" name="Text Box 1675157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4541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065B46" w14:textId="5C9049B8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0D31D984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56DAF0C6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53B16D" w14:textId="77777777" w:rsidR="00AC3454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8BA7191" w14:textId="77777777" w:rsidR="009A189C" w:rsidRPr="00A0600C" w:rsidRDefault="009A189C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DCA5FBE" w14:textId="76C73F1C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-------------------------------------------------</w:t>
                            </w:r>
                            <w:r w:rsidR="00A9281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47C7B7E4" w14:textId="333649BD" w:rsidR="00AC3454" w:rsidRPr="009A189C" w:rsidRDefault="009A189C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Ts. </w:t>
                            </w:r>
                            <w:r w:rsidR="00A92816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Dr. </w:t>
                            </w: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Muhamad bin Rahmad</w:t>
                            </w:r>
                            <w:r w:rsidR="00553CC5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 xml:space="preserve"> </w:t>
                            </w:r>
                            <w:r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A</w:t>
                            </w:r>
                            <w:r w:rsidR="00553CC5" w:rsidRPr="009A189C">
                              <w:rPr>
                                <w:rFonts w:ascii="Arial" w:hAnsi="Arial" w:cs="Arial"/>
                                <w:b/>
                                <w:color w:val="FF0000"/>
                                <w:sz w:val="16"/>
                                <w:szCs w:val="16"/>
                                <w:highlight w:val="yellow"/>
                              </w:rPr>
                              <w:t>.M.N</w:t>
                            </w:r>
                          </w:p>
                          <w:p w14:paraId="4D7D2C21" w14:textId="4EDA3E9D" w:rsidR="00AC3454" w:rsidRDefault="00AC3454" w:rsidP="009A189C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Pengarah</w:t>
                            </w:r>
                          </w:p>
                          <w:p w14:paraId="4E8EFDB2" w14:textId="582E3C61" w:rsidR="00290EDA" w:rsidRPr="00290EDA" w:rsidRDefault="00290EDA" w:rsidP="00290EDA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0EDA">
                              <w:rPr>
                                <w:rFonts w:ascii="Arial" w:eastAsia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Kolej Komuniti </w:t>
                            </w:r>
                            <w:r w:rsidRPr="00290EDA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Cyberjaya</w:t>
                            </w:r>
                          </w:p>
                          <w:p w14:paraId="041F7D2B" w14:textId="77777777" w:rsidR="009A189C" w:rsidRPr="009A189C" w:rsidRDefault="009A189C" w:rsidP="009A189C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D2FCC7" id="_x0000_t202" coordsize="21600,21600" o:spt="202" path="m,l,21600r21600,l21600,xe">
                <v:stroke joinstyle="miter"/>
                <v:path gradientshapeok="t" o:connecttype="rect"/>
              </v:shapetype>
              <v:shape id="Text Box 1675157483" o:spid="_x0000_s1026" type="#_x0000_t202" style="position:absolute;left:0;text-align:left;margin-left:-9.9pt;margin-top:14.2pt;width:249.2pt;height:14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2aDLQIAAFUEAAAOAAAAZHJzL2Uyb0RvYy54bWysVNuO2yAQfa/Uf0C8N7Zz624UZ5VmlapS&#10;tLtSttpngiG2hBkKJHb69R2wc+m2T1Vf8MAMcznn4PlDWytyFNZVoHOaDVJKhOZQVHqf0++v6093&#10;lDjPdMEUaJHTk3D0YfHxw7wxMzGEElQhLMEk2s0ak9PSezNLEsdLUTM3ACM0OiXYmnnc2n1SWNZg&#10;9lolwzSdJg3Ywljgwjk8feycdBHzSym4f5bSCU9UTrE3H1cb111Yk8WczfaWmbLifRvsH7qoWaWx&#10;6CXVI/OMHGz1R6q64hYcSD/gUCcgZcVFnAGnydJ302xLZkScBcFx5gKT+39p+dNxa14s8e0XaJHA&#10;AEhj3MzhYZinlbYOX+yUoB8hPF1gE60nHA9H2XQ8GWeUcPRld/fDURqBTa7XjXX+q4CaBCOnFnmJ&#10;cLHjxnksiaHnkFDNgaqKdaVU3AQtiJWy5MiQReVjk3jjtyilSZPT6WiSxsQawvUus9JY4DpUsHy7&#10;a/tJd1CcEAALnTac4esKm9ww51+YRTHgzChw/4yLVIBFoLcoKcH+/Nt5iEeO0EtJg+LKqftxYFZQ&#10;or5pZO8+G4+DGuNmPPk8xI299exuPfpQrwAnR4Sxu2iGeK/OprRQv+E7WIaq6GKaY+2c+rO58p3k&#10;8R1xsVzGINSfYX6jt4aH1AHpQMFr+8as6XnySPETnGXIZu/o6mLDTQ3LgwdZRS4DwB2qPe6o3Uhx&#10;/87C47jdx6jr32DxCwAA//8DAFBLAwQUAAYACAAAACEA/1ylpuMAAAAKAQAADwAAAGRycy9kb3du&#10;cmV2LnhtbEyPy26DMBRE95XyD9aN1E2VmAAhlHKJqqoPqbuGPtSdg28BFdsIO0D/vu4qXY5mNHMm&#10;38+qYyMNtjUaYbMOgJGujGx1jfBaPqxSYNYJLUVnNCH8kIV9sbjIRSbNpF9oPLia+RJtM4HQONdn&#10;nNuqISXs2vSkvfdlBiWcl0PN5SAmX646HgZBwpVotV9oRE93DVXfh5NC+LyqP57t/Pg2Rduov38a&#10;y927LBEvl/PtDTBHszuH4Q/fo0PhmY7mpKVlHcJqc+3RHUKYxsB8IN6lCbAjQhQmMfAi5/8vFL8A&#10;AAD//wMAUEsBAi0AFAAGAAgAAAAhALaDOJL+AAAA4QEAABMAAAAAAAAAAAAAAAAAAAAAAFtDb250&#10;ZW50X1R5cGVzXS54bWxQSwECLQAUAAYACAAAACEAOP0h/9YAAACUAQAACwAAAAAAAAAAAAAAAAAv&#10;AQAAX3JlbHMvLnJlbHNQSwECLQAUAAYACAAAACEA019mgy0CAABVBAAADgAAAAAAAAAAAAAAAAAu&#10;AgAAZHJzL2Uyb0RvYy54bWxQSwECLQAUAAYACAAAACEA/1ylpuMAAAAKAQAADwAAAAAAAAAAAAAA&#10;AACHBAAAZHJzL2Rvd25yZXYueG1sUEsFBgAAAAAEAAQA8wAAAJcFAAAAAA==&#10;" fillcolor="white [3201]" stroked="f" strokeweight=".5pt">
                <v:textbox>
                  <w:txbxContent>
                    <w:p w14:paraId="56065B46" w14:textId="5C9049B8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0D31D984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56DAF0C6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53B16D" w14:textId="77777777" w:rsidR="00AC3454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8BA7191" w14:textId="77777777" w:rsidR="009A189C" w:rsidRPr="00A0600C" w:rsidRDefault="009A189C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DCA5FBE" w14:textId="76C73F1C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-------------------------------------------------</w:t>
                      </w:r>
                      <w:r w:rsidR="00A9281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47C7B7E4" w14:textId="333649BD" w:rsidR="00AC3454" w:rsidRPr="009A189C" w:rsidRDefault="009A189C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Ts. </w:t>
                      </w:r>
                      <w:r w:rsidR="00A92816"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Dr. </w:t>
                      </w: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>Muhamad bin Rahmad</w:t>
                      </w:r>
                      <w:r w:rsidR="00553CC5" w:rsidRPr="009A189C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  <w:highlight w:val="yellow"/>
                        </w:rPr>
                        <w:t xml:space="preserve"> </w:t>
                      </w:r>
                      <w:r w:rsidRPr="009A189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A</w:t>
                      </w:r>
                      <w:r w:rsidR="00553CC5" w:rsidRPr="009A189C">
                        <w:rPr>
                          <w:rFonts w:ascii="Arial" w:hAnsi="Arial" w:cs="Arial"/>
                          <w:b/>
                          <w:color w:val="FF0000"/>
                          <w:sz w:val="16"/>
                          <w:szCs w:val="16"/>
                          <w:highlight w:val="yellow"/>
                        </w:rPr>
                        <w:t>.M.N</w:t>
                      </w:r>
                    </w:p>
                    <w:p w14:paraId="4D7D2C21" w14:textId="4EDA3E9D" w:rsidR="00AC3454" w:rsidRDefault="00AC3454" w:rsidP="009A189C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>Pengarah</w:t>
                      </w:r>
                    </w:p>
                    <w:p w14:paraId="4E8EFDB2" w14:textId="582E3C61" w:rsidR="00290EDA" w:rsidRPr="00290EDA" w:rsidRDefault="00290EDA" w:rsidP="00290EDA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0EDA">
                        <w:rPr>
                          <w:rFonts w:ascii="Arial" w:eastAsia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Kolej Komuniti </w:t>
                      </w:r>
                      <w:r w:rsidRPr="00290EDA"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Cyberjaya</w:t>
                      </w:r>
                    </w:p>
                    <w:p w14:paraId="041F7D2B" w14:textId="77777777" w:rsidR="009A189C" w:rsidRPr="009A189C" w:rsidRDefault="009A189C" w:rsidP="009A189C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909B6A" w14:textId="2B53135B" w:rsidR="00AA5A38" w:rsidRDefault="004566BD">
      <w:pPr>
        <w:spacing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 w:rsidRPr="002A392D">
        <w:rPr>
          <w:rFonts w:ascii="Arial" w:hAnsi="Arial" w:cs="Arial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40BA52" wp14:editId="7E122B14">
                <wp:simplePos x="0" y="0"/>
                <wp:positionH relativeFrom="margin">
                  <wp:posOffset>2967094</wp:posOffset>
                </wp:positionH>
                <wp:positionV relativeFrom="paragraph">
                  <wp:posOffset>635</wp:posOffset>
                </wp:positionV>
                <wp:extent cx="2899410" cy="189230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9410" cy="1892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DDE6D4" w14:textId="77777777" w:rsidR="00AC3454" w:rsidRPr="00A0600C" w:rsidRDefault="00AC3454" w:rsidP="00AC3454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Ditandatangani oleh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dan bagi pihak:</w:t>
                            </w:r>
                          </w:p>
                          <w:p w14:paraId="7355BA5E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DB8D3A" w14:textId="77777777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86A0CB7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13C5C543" w14:textId="77777777" w:rsidR="00AC3454" w:rsidRPr="00A0600C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4D1D5ED3" w14:textId="77777777" w:rsidR="00A92816" w:rsidRPr="00A0600C" w:rsidRDefault="00A92816" w:rsidP="00A92816">
                            <w:pPr>
                              <w:spacing w:after="0" w:line="240" w:lineRule="auto"/>
                              <w:ind w:right="-33"/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-------------------------------------------------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---</w:t>
                            </w:r>
                            <w:r w:rsidRPr="00A0600C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-</w:t>
                            </w:r>
                          </w:p>
                          <w:p w14:paraId="5688D5D9" w14:textId="43282690" w:rsidR="00AC3454" w:rsidRP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  <w:shd w:val="clear" w:color="auto" w:fill="FFFFFF"/>
                              </w:rPr>
                              <w:t>Nama</w:t>
                            </w:r>
                          </w:p>
                          <w:p w14:paraId="5A80BACD" w14:textId="08344239" w:rsidR="00AC3454" w:rsidRDefault="00AC3454" w:rsidP="00AC3454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AC3454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Jawatan</w:t>
                            </w:r>
                          </w:p>
                          <w:p w14:paraId="38E44B4F" w14:textId="5175FF24" w:rsidR="00290EDA" w:rsidRPr="00290EDA" w:rsidRDefault="00290EDA" w:rsidP="00290EDA">
                            <w:pPr>
                              <w:spacing w:after="0" w:line="240" w:lineRule="auto"/>
                              <w:ind w:right="5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90EDA">
                              <w:rPr>
                                <w:rFonts w:ascii="Arial" w:eastAsia="Arial" w:hAnsi="Arial" w:cs="Arial"/>
                                <w:bCs/>
                                <w:color w:val="FF0000"/>
                                <w:sz w:val="24"/>
                                <w:szCs w:val="24"/>
                                <w:highlight w:val="yellow"/>
                              </w:rPr>
                              <w:t>Nama Sekolah/Institusi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0BA52" id="Text Box 6" o:spid="_x0000_s1027" type="#_x0000_t202" style="position:absolute;margin-left:233.65pt;margin-top:.05pt;width:228.3pt;height:149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EdKMAIAAFwEAAAOAAAAZHJzL2Uyb0RvYy54bWysVEtv2zAMvg/YfxB0X2ynaZcEcYosRYYB&#10;RVsgHXpWZCkWIIuapMTOfv0oOa91Ow27yKRI8fF9pGf3XaPJXjivwJS0GOSUCMOhUmZb0u+vq09j&#10;SnxgpmIajCjpQXh6P//4YdbaqRhCDboSjmAQ46etLWkdgp1mmee1aJgfgBUGjRJcwwKqbptVjrUY&#10;vdHZMM/vshZcZR1w4T3ePvRGOk/xpRQ8PEvpRSC6pFhbSKdL5yae2XzGplvHbK34sQz2D1U0TBlM&#10;eg71wAIjO6f+CNUo7sCDDAMOTQZSKi5SD9hNkb/rZl0zK1IvCI63Z5j8/wvLn/Zr++JI6L5AhwRG&#10;QFrrpx4vYz+ddE38YqUE7Qjh4Qyb6ALheDkcTyajAk0cbcV4MrzJE7DZ5bl1PnwV0JAolNQhLwku&#10;tn/0AVOi68klZvOgVbVSWiclzoJYakf2DFnUIRWJL37z0oa0Jb27uc1TYAPxeR9ZG0xwaSpKodt0&#10;RFVXDW+gOiAODvoR8ZavFNb6yHx4YQ5nAvvDOQ/PeEgNmAuOEiU1uJ9/u4/+SBVaKWlxxkrqf+yY&#10;E5TobwZJnBSjURzKpIxuPw9RcdeWzbXF7JolIAAFbpTlSYz+QZ9E6aB5w3VYxKxoYoZj7pKGk7gM&#10;/eTjOnGxWCQnHEPLwqNZWx5DR8AjE6/dG3P2SFdApp/gNI1s+o613je+NLDYBZAqURpx7lE9wo8j&#10;nJg+rlvckWs9eV1+CvNfAAAA//8DAFBLAwQUAAYACAAAACEAKSbI1+AAAAAIAQAADwAAAGRycy9k&#10;b3ducmV2LnhtbEyPy07DMBBF90j8gzVIbBB1mkDbhDgVQjwkdjQ8xM6NhyQiHkexm4S/Z7qC5ehc&#10;3Xsm3862EyMOvnWkYLmIQCBVzrRUK3gtHy43IHzQZHTnCBX8oIdtcXqS68y4iV5w3IVacAn5TCto&#10;QugzKX3VoNV+4XokZl9usDrwOdTSDHrictvJOIpW0uqWeKHRPd41WH3vDlbB50X98eznx7cpuU76&#10;+6exXL+bUqnzs/n2BkTAOfyF4ajP6lCw094dyHjRKbharROOHoFgnMZJCmKvIE43S5BFLv8/UPwC&#10;AAD//wMAUEsBAi0AFAAGAAgAAAAhALaDOJL+AAAA4QEAABMAAAAAAAAAAAAAAAAAAAAAAFtDb250&#10;ZW50X1R5cGVzXS54bWxQSwECLQAUAAYACAAAACEAOP0h/9YAAACUAQAACwAAAAAAAAAAAAAAAAAv&#10;AQAAX3JlbHMvLnJlbHNQSwECLQAUAAYACAAAACEANyRHSjACAABcBAAADgAAAAAAAAAAAAAAAAAu&#10;AgAAZHJzL2Uyb0RvYy54bWxQSwECLQAUAAYACAAAACEAKSbI1+AAAAAIAQAADwAAAAAAAAAAAAAA&#10;AACKBAAAZHJzL2Rvd25yZXYueG1sUEsFBgAAAAAEAAQA8wAAAJcFAAAAAA==&#10;" fillcolor="white [3201]" stroked="f" strokeweight=".5pt">
                <v:textbox>
                  <w:txbxContent>
                    <w:p w14:paraId="69DDE6D4" w14:textId="77777777" w:rsidR="00AC3454" w:rsidRPr="00A0600C" w:rsidRDefault="00AC3454" w:rsidP="00AC3454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Ditandatangani oleh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dan bagi pihak:</w:t>
                      </w:r>
                    </w:p>
                    <w:p w14:paraId="7355BA5E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DB8D3A" w14:textId="77777777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86A0CB7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13C5C543" w14:textId="77777777" w:rsidR="00AC3454" w:rsidRPr="00A0600C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4D1D5ED3" w14:textId="77777777" w:rsidR="00A92816" w:rsidRPr="00A0600C" w:rsidRDefault="00A92816" w:rsidP="00A92816">
                      <w:pPr>
                        <w:spacing w:after="0" w:line="240" w:lineRule="auto"/>
                        <w:ind w:right="-33"/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-------------------------------------------------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---</w:t>
                      </w:r>
                      <w:r w:rsidRPr="00A0600C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-</w:t>
                      </w:r>
                    </w:p>
                    <w:p w14:paraId="5688D5D9" w14:textId="43282690" w:rsidR="00AC3454" w:rsidRP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AC3454">
                        <w:rPr>
                          <w:rFonts w:ascii="Arial" w:hAnsi="Arial" w:cs="Arial"/>
                          <w:b/>
                          <w:bCs/>
                          <w:color w:val="FF0000"/>
                          <w:sz w:val="24"/>
                          <w:szCs w:val="24"/>
                          <w:highlight w:val="yellow"/>
                          <w:shd w:val="clear" w:color="auto" w:fill="FFFFFF"/>
                        </w:rPr>
                        <w:t>Nama</w:t>
                      </w:r>
                    </w:p>
                    <w:p w14:paraId="5A80BACD" w14:textId="08344239" w:rsidR="00AC3454" w:rsidRDefault="00AC3454" w:rsidP="00AC3454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</w:rPr>
                      </w:pPr>
                      <w:r w:rsidRPr="00AC3454">
                        <w:rPr>
                          <w:rFonts w:ascii="Arial" w:hAnsi="Arial" w:cs="Arial"/>
                          <w:color w:val="FF0000"/>
                          <w:sz w:val="24"/>
                          <w:szCs w:val="24"/>
                          <w:highlight w:val="yellow"/>
                        </w:rPr>
                        <w:t>Jawatan</w:t>
                      </w:r>
                    </w:p>
                    <w:p w14:paraId="38E44B4F" w14:textId="5175FF24" w:rsidR="00290EDA" w:rsidRPr="00290EDA" w:rsidRDefault="00290EDA" w:rsidP="00290EDA">
                      <w:pPr>
                        <w:spacing w:after="0" w:line="240" w:lineRule="auto"/>
                        <w:ind w:right="5"/>
                        <w:jc w:val="center"/>
                        <w:rPr>
                          <w:rFonts w:ascii="Arial" w:hAnsi="Arial" w:cs="Arial"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290EDA">
                        <w:rPr>
                          <w:rFonts w:ascii="Arial" w:eastAsia="Arial" w:hAnsi="Arial" w:cs="Arial"/>
                          <w:bCs/>
                          <w:color w:val="FF0000"/>
                          <w:sz w:val="24"/>
                          <w:szCs w:val="24"/>
                          <w:highlight w:val="yellow"/>
                        </w:rPr>
                        <w:t>Nama Sekolah/Institusi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EA720AA" w14:textId="77777777" w:rsidR="00AA5A38" w:rsidRDefault="00AA5A38">
      <w:pPr>
        <w:tabs>
          <w:tab w:val="left" w:pos="810"/>
        </w:tabs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sectPr w:rsidR="00AA5A38" w:rsidSect="006F2423">
      <w:headerReference w:type="default" r:id="rId9"/>
      <w:footerReference w:type="first" r:id="rId10"/>
      <w:pgSz w:w="11906" w:h="16838"/>
      <w:pgMar w:top="1034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74155" w14:textId="77777777" w:rsidR="00230A99" w:rsidRDefault="00230A99">
      <w:pPr>
        <w:spacing w:after="0" w:line="240" w:lineRule="auto"/>
      </w:pPr>
      <w:r>
        <w:separator/>
      </w:r>
    </w:p>
  </w:endnote>
  <w:endnote w:type="continuationSeparator" w:id="0">
    <w:p w14:paraId="167BF4B8" w14:textId="77777777" w:rsidR="00230A99" w:rsidRDefault="00230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old">
    <w:altName w:val="Arial"/>
    <w:panose1 w:val="020B0704020202020204"/>
    <w:charset w:val="00"/>
    <w:family w:val="roman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5F518" w14:textId="77777777" w:rsidR="00AA5A38" w:rsidRDefault="00AA5A38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2"/>
      <w:tblW w:w="901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600" w:firstRow="0" w:lastRow="0" w:firstColumn="0" w:lastColumn="0" w:noHBand="1" w:noVBand="1"/>
    </w:tblPr>
    <w:tblGrid>
      <w:gridCol w:w="3005"/>
      <w:gridCol w:w="3005"/>
      <w:gridCol w:w="3005"/>
    </w:tblGrid>
    <w:tr w:rsidR="00AA5A38" w14:paraId="1693C243" w14:textId="77777777">
      <w:trPr>
        <w:trHeight w:val="300"/>
      </w:trPr>
      <w:tc>
        <w:tcPr>
          <w:tcW w:w="3005" w:type="dxa"/>
        </w:tcPr>
        <w:p w14:paraId="7F1854D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left="-115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637B7BA5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005" w:type="dxa"/>
        </w:tcPr>
        <w:p w14:paraId="134343FB" w14:textId="77777777" w:rsidR="00AA5A38" w:rsidRDefault="00AA5A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ind w:right="-115"/>
            <w:jc w:val="right"/>
            <w:rPr>
              <w:color w:val="000000"/>
              <w:sz w:val="22"/>
              <w:szCs w:val="22"/>
            </w:rPr>
          </w:pPr>
        </w:p>
      </w:tc>
    </w:tr>
  </w:tbl>
  <w:p w14:paraId="3D904228" w14:textId="77777777" w:rsidR="00AA5A38" w:rsidRDefault="00AA5A3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9ABB17" w14:textId="77777777" w:rsidR="00230A99" w:rsidRDefault="00230A99">
      <w:pPr>
        <w:spacing w:after="0" w:line="240" w:lineRule="auto"/>
      </w:pPr>
      <w:r>
        <w:separator/>
      </w:r>
    </w:p>
  </w:footnote>
  <w:footnote w:type="continuationSeparator" w:id="0">
    <w:p w14:paraId="41D10A7A" w14:textId="77777777" w:rsidR="00230A99" w:rsidRDefault="00230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6C3B" w14:textId="77777777" w:rsidR="00AA5A38" w:rsidRDefault="00AA5A38">
    <w:pPr>
      <w:tabs>
        <w:tab w:val="center" w:pos="4513"/>
        <w:tab w:val="right" w:pos="9026"/>
      </w:tabs>
      <w:spacing w:after="0" w:line="360" w:lineRule="auto"/>
      <w:jc w:val="center"/>
      <w:rPr>
        <w:color w:val="000000"/>
      </w:rPr>
    </w:pPr>
    <w:bookmarkStart w:id="0" w:name="_heading=h.gjdgxs" w:colFirst="0" w:colLast="0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2E0242"/>
    <w:multiLevelType w:val="multilevel"/>
    <w:tmpl w:val="8886DFAA"/>
    <w:lvl w:ilvl="0">
      <w:start w:val="1"/>
      <w:numFmt w:val="lowerRoman"/>
      <w:lvlText w:val="(%1)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067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A38"/>
    <w:rsid w:val="000337FD"/>
    <w:rsid w:val="000809AD"/>
    <w:rsid w:val="00230A99"/>
    <w:rsid w:val="00290EDA"/>
    <w:rsid w:val="003100CD"/>
    <w:rsid w:val="004566BD"/>
    <w:rsid w:val="00553CC5"/>
    <w:rsid w:val="005C53BD"/>
    <w:rsid w:val="00672525"/>
    <w:rsid w:val="006E5031"/>
    <w:rsid w:val="006F2423"/>
    <w:rsid w:val="00737452"/>
    <w:rsid w:val="009A189C"/>
    <w:rsid w:val="009E1025"/>
    <w:rsid w:val="009E551B"/>
    <w:rsid w:val="00A92816"/>
    <w:rsid w:val="00AA5A38"/>
    <w:rsid w:val="00AC3454"/>
    <w:rsid w:val="00B12919"/>
    <w:rsid w:val="00B80BE7"/>
    <w:rsid w:val="00E95CCE"/>
    <w:rsid w:val="00F02050"/>
    <w:rsid w:val="00F7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B103F"/>
  <w15:docId w15:val="{510123C1-5EB4-F34E-8BC4-F318AC08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ms-MY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1B8A"/>
    <w:pPr>
      <w:keepNext/>
      <w:keepLines/>
      <w:spacing w:before="480" w:after="120" w:line="276" w:lineRule="auto"/>
      <w:outlineLvl w:val="0"/>
    </w:pPr>
    <w:rPr>
      <w:b/>
      <w:sz w:val="48"/>
      <w:szCs w:val="48"/>
      <w:lang w:eastAsia="en-MY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31B8A"/>
    <w:pPr>
      <w:keepNext/>
      <w:keepLines/>
      <w:spacing w:before="360" w:after="80" w:line="276" w:lineRule="auto"/>
      <w:outlineLvl w:val="1"/>
    </w:pPr>
    <w:rPr>
      <w:b/>
      <w:sz w:val="36"/>
      <w:szCs w:val="36"/>
      <w:lang w:eastAsia="en-MY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1B8A"/>
    <w:pPr>
      <w:keepNext/>
      <w:keepLines/>
      <w:spacing w:before="280" w:after="80" w:line="276" w:lineRule="auto"/>
      <w:outlineLvl w:val="2"/>
    </w:pPr>
    <w:rPr>
      <w:b/>
      <w:sz w:val="28"/>
      <w:szCs w:val="28"/>
      <w:lang w:eastAsia="en-MY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31B8A"/>
    <w:pPr>
      <w:keepNext/>
      <w:keepLines/>
      <w:spacing w:before="240" w:after="40" w:line="276" w:lineRule="auto"/>
      <w:outlineLvl w:val="3"/>
    </w:pPr>
    <w:rPr>
      <w:b/>
      <w:sz w:val="24"/>
      <w:szCs w:val="24"/>
      <w:lang w:eastAsia="en-MY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31B8A"/>
    <w:pPr>
      <w:keepNext/>
      <w:keepLines/>
      <w:spacing w:before="220" w:after="40" w:line="276" w:lineRule="auto"/>
      <w:outlineLvl w:val="4"/>
    </w:pPr>
    <w:rPr>
      <w:b/>
      <w:lang w:eastAsia="en-MY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31B8A"/>
    <w:pPr>
      <w:keepNext/>
      <w:keepLines/>
      <w:spacing w:before="200" w:after="40" w:line="276" w:lineRule="auto"/>
      <w:outlineLvl w:val="5"/>
    </w:pPr>
    <w:rPr>
      <w:b/>
      <w:sz w:val="20"/>
      <w:szCs w:val="20"/>
      <w:lang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1B8A"/>
    <w:pPr>
      <w:keepNext/>
      <w:keepLines/>
      <w:spacing w:before="480" w:after="120" w:line="276" w:lineRule="auto"/>
    </w:pPr>
    <w:rPr>
      <w:b/>
      <w:sz w:val="72"/>
      <w:szCs w:val="72"/>
      <w:lang w:eastAsia="en-MY"/>
    </w:rPr>
  </w:style>
  <w:style w:type="paragraph" w:styleId="Header">
    <w:name w:val="header"/>
    <w:basedOn w:val="Normal"/>
    <w:link w:val="Head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5F31"/>
  </w:style>
  <w:style w:type="paragraph" w:styleId="Footer">
    <w:name w:val="footer"/>
    <w:basedOn w:val="Normal"/>
    <w:link w:val="FooterChar"/>
    <w:uiPriority w:val="99"/>
    <w:unhideWhenUsed/>
    <w:rsid w:val="00F55F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F31"/>
  </w:style>
  <w:style w:type="character" w:customStyle="1" w:styleId="Heading1Char">
    <w:name w:val="Heading 1 Char"/>
    <w:basedOn w:val="DefaultParagraphFont"/>
    <w:link w:val="Heading1"/>
    <w:rsid w:val="00431B8A"/>
    <w:rPr>
      <w:rFonts w:ascii="Calibri" w:eastAsia="Calibri" w:hAnsi="Calibri" w:cs="Calibri"/>
      <w:b/>
      <w:kern w:val="0"/>
      <w:sz w:val="48"/>
      <w:szCs w:val="48"/>
      <w:lang w:val="ms-MY" w:eastAsia="en-MY"/>
    </w:rPr>
  </w:style>
  <w:style w:type="character" w:customStyle="1" w:styleId="Heading2Char">
    <w:name w:val="Heading 2 Char"/>
    <w:basedOn w:val="DefaultParagraphFont"/>
    <w:link w:val="Heading2"/>
    <w:rsid w:val="00431B8A"/>
    <w:rPr>
      <w:rFonts w:ascii="Calibri" w:eastAsia="Calibri" w:hAnsi="Calibri" w:cs="Calibri"/>
      <w:b/>
      <w:kern w:val="0"/>
      <w:sz w:val="36"/>
      <w:szCs w:val="36"/>
      <w:lang w:val="ms-MY" w:eastAsia="en-MY"/>
    </w:rPr>
  </w:style>
  <w:style w:type="character" w:customStyle="1" w:styleId="Heading3Char">
    <w:name w:val="Heading 3 Char"/>
    <w:basedOn w:val="DefaultParagraphFont"/>
    <w:link w:val="Heading3"/>
    <w:rsid w:val="00431B8A"/>
    <w:rPr>
      <w:rFonts w:ascii="Calibri" w:eastAsia="Calibri" w:hAnsi="Calibri" w:cs="Calibri"/>
      <w:b/>
      <w:kern w:val="0"/>
      <w:sz w:val="28"/>
      <w:szCs w:val="28"/>
      <w:lang w:val="ms-MY" w:eastAsia="en-MY"/>
    </w:rPr>
  </w:style>
  <w:style w:type="character" w:customStyle="1" w:styleId="Heading4Char">
    <w:name w:val="Heading 4 Char"/>
    <w:basedOn w:val="DefaultParagraphFont"/>
    <w:link w:val="Heading4"/>
    <w:rsid w:val="00431B8A"/>
    <w:rPr>
      <w:rFonts w:ascii="Calibri" w:eastAsia="Calibri" w:hAnsi="Calibri" w:cs="Calibri"/>
      <w:b/>
      <w:kern w:val="0"/>
      <w:sz w:val="24"/>
      <w:szCs w:val="24"/>
      <w:lang w:val="ms-MY" w:eastAsia="en-MY"/>
    </w:rPr>
  </w:style>
  <w:style w:type="character" w:customStyle="1" w:styleId="Heading5Char">
    <w:name w:val="Heading 5 Char"/>
    <w:basedOn w:val="DefaultParagraphFont"/>
    <w:link w:val="Heading5"/>
    <w:rsid w:val="00431B8A"/>
    <w:rPr>
      <w:rFonts w:ascii="Calibri" w:eastAsia="Calibri" w:hAnsi="Calibri" w:cs="Calibri"/>
      <w:b/>
      <w:kern w:val="0"/>
      <w:lang w:val="ms-MY" w:eastAsia="en-MY"/>
    </w:rPr>
  </w:style>
  <w:style w:type="character" w:customStyle="1" w:styleId="Heading6Char">
    <w:name w:val="Heading 6 Char"/>
    <w:basedOn w:val="DefaultParagraphFont"/>
    <w:link w:val="Heading6"/>
    <w:rsid w:val="00431B8A"/>
    <w:rPr>
      <w:rFonts w:ascii="Calibri" w:eastAsia="Calibri" w:hAnsi="Calibri" w:cs="Calibri"/>
      <w:b/>
      <w:kern w:val="0"/>
      <w:sz w:val="20"/>
      <w:szCs w:val="20"/>
      <w:lang w:val="ms-MY" w:eastAsia="en-MY"/>
    </w:rPr>
  </w:style>
  <w:style w:type="character" w:customStyle="1" w:styleId="TitleChar">
    <w:name w:val="Title Char"/>
    <w:basedOn w:val="DefaultParagraphFont"/>
    <w:link w:val="Title"/>
    <w:rsid w:val="00431B8A"/>
    <w:rPr>
      <w:rFonts w:ascii="Calibri" w:eastAsia="Calibri" w:hAnsi="Calibri" w:cs="Calibri"/>
      <w:b/>
      <w:kern w:val="0"/>
      <w:sz w:val="72"/>
      <w:szCs w:val="72"/>
      <w:lang w:val="ms-MY" w:eastAsia="en-MY"/>
    </w:rPr>
  </w:style>
  <w:style w:type="paragraph" w:styleId="ListParagraph">
    <w:name w:val="List Paragraph"/>
    <w:aliases w:val="List Paragraph1,Recommendation,List Paragraph11,List Paragraph111,L,F5 List Paragraph,Dot pt,CV text,Table text,Medium Grid 1 - Accent 21,Numbered Paragraph,List Paragraph2,Bulit List -  Paragraph,NFP GP Bulleted List,FooterText,Content"/>
    <w:basedOn w:val="Normal"/>
    <w:link w:val="ListParagraphChar"/>
    <w:uiPriority w:val="34"/>
    <w:qFormat/>
    <w:rsid w:val="00431B8A"/>
    <w:pPr>
      <w:spacing w:after="200" w:line="276" w:lineRule="auto"/>
      <w:ind w:left="720"/>
      <w:contextualSpacing/>
    </w:pPr>
    <w:rPr>
      <w:lang w:eastAsia="en-M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B8A"/>
    <w:pPr>
      <w:spacing w:after="0" w:line="240" w:lineRule="auto"/>
    </w:pPr>
    <w:rPr>
      <w:rFonts w:ascii="Tahoma" w:hAnsi="Tahoma" w:cs="Tahoma"/>
      <w:sz w:val="16"/>
      <w:szCs w:val="16"/>
      <w:lang w:eastAsia="en-MY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B8A"/>
    <w:rPr>
      <w:rFonts w:ascii="Tahoma" w:eastAsia="Calibri" w:hAnsi="Tahoma" w:cs="Tahoma"/>
      <w:kern w:val="0"/>
      <w:sz w:val="16"/>
      <w:szCs w:val="16"/>
      <w:lang w:val="ms-MY" w:eastAsia="en-MY"/>
    </w:rPr>
  </w:style>
  <w:style w:type="table" w:styleId="TableGrid">
    <w:name w:val="Table Grid"/>
    <w:basedOn w:val="TableNormal"/>
    <w:uiPriority w:val="39"/>
    <w:rsid w:val="00431B8A"/>
    <w:pPr>
      <w:spacing w:after="0" w:line="240" w:lineRule="auto"/>
    </w:pPr>
    <w:rPr>
      <w:lang w:val="en-US" w:eastAsia="en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31B8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 w:eastAsia="en-MY"/>
    </w:rPr>
  </w:style>
  <w:style w:type="paragraph" w:styleId="BodyTextIndent">
    <w:name w:val="Body Text Indent"/>
    <w:basedOn w:val="Normal"/>
    <w:link w:val="BodyTextIndentChar"/>
    <w:rsid w:val="00431B8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 w:eastAsia="en-MY"/>
    </w:rPr>
  </w:style>
  <w:style w:type="character" w:customStyle="1" w:styleId="BodyTextIndentChar">
    <w:name w:val="Body Text Indent Char"/>
    <w:basedOn w:val="DefaultParagraphFont"/>
    <w:link w:val="BodyTextIndent"/>
    <w:qFormat/>
    <w:rsid w:val="00431B8A"/>
    <w:rPr>
      <w:rFonts w:ascii="Times New Roman" w:eastAsia="Times New Roman" w:hAnsi="Times New Roman" w:cs="Times New Roman"/>
      <w:kern w:val="0"/>
      <w:sz w:val="24"/>
      <w:szCs w:val="24"/>
      <w:lang w:val="en-GB" w:eastAsia="en-MY"/>
    </w:rPr>
  </w:style>
  <w:style w:type="character" w:customStyle="1" w:styleId="hps">
    <w:name w:val="hps"/>
    <w:rsid w:val="00431B8A"/>
  </w:style>
  <w:style w:type="paragraph" w:styleId="HTMLPreformatted">
    <w:name w:val="HTML Preformatted"/>
    <w:basedOn w:val="Normal"/>
    <w:link w:val="HTMLPreformattedChar"/>
    <w:uiPriority w:val="99"/>
    <w:unhideWhenUsed/>
    <w:rsid w:val="00431B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MY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431B8A"/>
    <w:rPr>
      <w:rFonts w:ascii="Courier New" w:eastAsia="Times New Roman" w:hAnsi="Courier New" w:cs="Courier New"/>
      <w:kern w:val="0"/>
      <w:sz w:val="20"/>
      <w:szCs w:val="20"/>
      <w:lang w:val="ms-MY" w:eastAsia="en-MY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31B8A"/>
    <w:pPr>
      <w:spacing w:after="120" w:line="276" w:lineRule="auto"/>
    </w:pPr>
    <w:rPr>
      <w:sz w:val="16"/>
      <w:szCs w:val="16"/>
      <w:lang w:eastAsia="en-MY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31B8A"/>
    <w:rPr>
      <w:rFonts w:ascii="Calibri" w:eastAsia="Calibri" w:hAnsi="Calibri" w:cs="Calibri"/>
      <w:kern w:val="0"/>
      <w:sz w:val="16"/>
      <w:szCs w:val="16"/>
      <w:lang w:val="ms-MY" w:eastAsia="en-MY"/>
    </w:rPr>
  </w:style>
  <w:style w:type="paragraph" w:customStyle="1" w:styleId="Style">
    <w:name w:val="Style"/>
    <w:rsid w:val="00431B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en-MY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431B8A"/>
    <w:rPr>
      <w:rFonts w:ascii="Georgia" w:eastAsia="Georgia" w:hAnsi="Georgia" w:cs="Georgia"/>
      <w:i/>
      <w:color w:val="666666"/>
      <w:kern w:val="0"/>
      <w:sz w:val="48"/>
      <w:szCs w:val="48"/>
      <w:lang w:val="ms-MY" w:eastAsia="en-MY"/>
    </w:rPr>
  </w:style>
  <w:style w:type="character" w:customStyle="1" w:styleId="ListParagraphChar">
    <w:name w:val="List Paragraph Char"/>
    <w:aliases w:val="List Paragraph1 Char,Recommendation Char,List Paragraph11 Char,List Paragraph111 Char,L Char,F5 List Paragraph Char,Dot pt Char,CV text Char,Table text Char,Medium Grid 1 - Accent 21 Char,Numbered Paragraph Char,List Paragraph2 Char"/>
    <w:link w:val="ListParagraph"/>
    <w:uiPriority w:val="34"/>
    <w:locked/>
    <w:rsid w:val="00431B8A"/>
    <w:rPr>
      <w:rFonts w:ascii="Calibri" w:eastAsia="Calibri" w:hAnsi="Calibri" w:cs="Calibri"/>
      <w:kern w:val="0"/>
      <w:lang w:val="ms-MY" w:eastAsia="en-MY"/>
    </w:rPr>
  </w:style>
  <w:style w:type="character" w:styleId="Hyperlink">
    <w:name w:val="Hyperlink"/>
    <w:basedOn w:val="DefaultParagraphFont"/>
    <w:uiPriority w:val="99"/>
    <w:unhideWhenUsed/>
    <w:rsid w:val="00431B8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3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1B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1B8A"/>
    <w:rPr>
      <w:kern w:val="0"/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431B8A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35">
    <w:name w:val="_Style 35"/>
    <w:basedOn w:val="TableNormal"/>
    <w:qFormat/>
    <w:rsid w:val="00431B8A"/>
    <w:pPr>
      <w:spacing w:after="0" w:line="240" w:lineRule="auto"/>
    </w:pPr>
    <w:rPr>
      <w:sz w:val="20"/>
      <w:szCs w:val="20"/>
      <w:lang w:eastAsia="en-MY"/>
    </w:rPr>
    <w:tblPr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1B8A"/>
    <w:pPr>
      <w:spacing w:after="200"/>
    </w:pPr>
    <w:rPr>
      <w:b/>
      <w:bCs/>
      <w:lang w:eastAsia="en-MY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1B8A"/>
    <w:rPr>
      <w:rFonts w:ascii="Calibri" w:eastAsia="Calibri" w:hAnsi="Calibri" w:cs="Calibri"/>
      <w:b/>
      <w:bCs/>
      <w:kern w:val="0"/>
      <w:sz w:val="20"/>
      <w:szCs w:val="20"/>
      <w:lang w:val="ms-MY" w:eastAsia="en-MY"/>
    </w:rPr>
  </w:style>
  <w:style w:type="paragraph" w:styleId="NoSpacing">
    <w:name w:val="No Spacing"/>
    <w:link w:val="NoSpacingChar"/>
    <w:uiPriority w:val="1"/>
    <w:qFormat/>
    <w:rsid w:val="00431B8A"/>
    <w:pPr>
      <w:spacing w:after="0" w:line="240" w:lineRule="auto"/>
    </w:pPr>
    <w:rPr>
      <w:color w:val="44546A" w:themeColor="text2"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431B8A"/>
    <w:pPr>
      <w:spacing w:after="0" w:line="240" w:lineRule="auto"/>
    </w:pPr>
    <w:rPr>
      <w:lang w:eastAsia="en-MY"/>
    </w:rPr>
  </w:style>
  <w:style w:type="character" w:styleId="FollowedHyperlink">
    <w:name w:val="FollowedHyperlink"/>
    <w:basedOn w:val="DefaultParagraphFont"/>
    <w:uiPriority w:val="99"/>
    <w:semiHidden/>
    <w:unhideWhenUsed/>
    <w:rsid w:val="00431B8A"/>
    <w:rPr>
      <w:color w:val="954F72" w:themeColor="followedHyperlink"/>
      <w:u w:val="single"/>
    </w:rPr>
  </w:style>
  <w:style w:type="character" w:customStyle="1" w:styleId="apple-tab-span">
    <w:name w:val="apple-tab-span"/>
    <w:basedOn w:val="DefaultParagraphFont"/>
    <w:rsid w:val="00431B8A"/>
  </w:style>
  <w:style w:type="table" w:customStyle="1" w:styleId="TableGrid2">
    <w:name w:val="Table Grid2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431B8A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0"/>
      <w:lang w:eastAsia="en-M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D2193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MY"/>
    </w:rPr>
  </w:style>
  <w:style w:type="character" w:customStyle="1" w:styleId="PlainTextChar">
    <w:name w:val="Plain Text Char"/>
    <w:basedOn w:val="DefaultParagraphFont"/>
    <w:link w:val="PlainText"/>
    <w:rsid w:val="00D2193B"/>
    <w:rPr>
      <w:rFonts w:ascii="Courier New" w:eastAsia="Times New Roman" w:hAnsi="Courier New" w:cs="Times New Roman"/>
      <w:kern w:val="0"/>
      <w:sz w:val="20"/>
      <w:szCs w:val="20"/>
      <w:lang w:val="en-GB" w:eastAsia="en-MY"/>
    </w:rPr>
  </w:style>
  <w:style w:type="character" w:customStyle="1" w:styleId="NoSpacingChar">
    <w:name w:val="No Spacing Char"/>
    <w:basedOn w:val="DefaultParagraphFont"/>
    <w:link w:val="NoSpacing"/>
    <w:uiPriority w:val="1"/>
    <w:rsid w:val="00CE01F9"/>
    <w:rPr>
      <w:color w:val="44546A" w:themeColor="text2"/>
      <w:kern w:val="0"/>
      <w:sz w:val="20"/>
      <w:szCs w:val="20"/>
      <w:lang w:val="en-US"/>
    </w:rPr>
  </w:style>
  <w:style w:type="table" w:customStyle="1" w:styleId="Style37">
    <w:name w:val="_Style 37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8">
    <w:name w:val="_Style 38"/>
    <w:basedOn w:val="TableNormal"/>
    <w:qFormat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39">
    <w:name w:val="_Style 39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table" w:customStyle="1" w:styleId="Style40">
    <w:name w:val="_Style 40"/>
    <w:basedOn w:val="TableNormal"/>
    <w:rsid w:val="00620415"/>
    <w:pPr>
      <w:spacing w:after="0" w:line="240" w:lineRule="auto"/>
    </w:pPr>
    <w:rPr>
      <w:sz w:val="20"/>
      <w:szCs w:val="20"/>
      <w:lang w:eastAsia="en-MY"/>
    </w:rPr>
    <w:tblPr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C135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C1356"/>
  </w:style>
  <w:style w:type="paragraph" w:styleId="BodyText">
    <w:name w:val="Body Text"/>
    <w:basedOn w:val="Normal"/>
    <w:link w:val="BodyTextChar"/>
    <w:rsid w:val="00FC135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FC1356"/>
    <w:rPr>
      <w:rFonts w:ascii="Times New Roman" w:eastAsia="Times New Roman" w:hAnsi="Times New Roman" w:cs="Times New Roman"/>
      <w:kern w:val="0"/>
      <w:sz w:val="24"/>
      <w:szCs w:val="24"/>
      <w:lang w:val="en-GB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n8F0x6UaFYPdgB+36c5vt7Hfnw==">CgMxLjAyCGguZ2pkZ3hzOAByITFxQVBielBoX2tJZnNTNVVUaVFoUDcwdzBwdm94dlkwUw==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Industry and Community Collaboration Division, Depart</Company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ARASY BIN MASUT @MASOD</dc:creator>
  <cp:lastModifiedBy>Muhamad Rahmad  Hassan</cp:lastModifiedBy>
  <cp:revision>2</cp:revision>
  <dcterms:created xsi:type="dcterms:W3CDTF">2025-02-14T09:51:00Z</dcterms:created>
  <dcterms:modified xsi:type="dcterms:W3CDTF">2025-02-14T09:51:00Z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0x01010094EC3698CB68BF4492100E45744991C8</vt:lpwstr>
  </property>
  <property fmtid="{D5CDD505-2E9C-101B-9397-08002B2CF9AE}" pid="3" name="MediaServiceImageTags">
    <vt:lpwstr>MediaServiceImageTags</vt:lpwstr>
  </property>
  <property fmtid="{D5CDD505-2E9C-101B-9397-08002B2CF9AE}" pid="4" name="Order">
    <vt:lpwstr>36100.0</vt:lpwstr>
  </property>
  <property fmtid="{D5CDD505-2E9C-101B-9397-08002B2CF9AE}" pid="5" name="xd_Signature">
    <vt:lpwstr>false</vt:lpwstr>
  </property>
  <property fmtid="{D5CDD505-2E9C-101B-9397-08002B2CF9AE}" pid="6" name="xd_ProgID">
    <vt:lpwstr>xd_ProgID</vt:lpwstr>
  </property>
  <property fmtid="{D5CDD505-2E9C-101B-9397-08002B2CF9AE}" pid="7" name="ComplianceAssetId">
    <vt:lpwstr>ComplianceAssetId</vt:lpwstr>
  </property>
  <property fmtid="{D5CDD505-2E9C-101B-9397-08002B2CF9AE}" pid="8" name="TemplateUrl">
    <vt:lpwstr>TemplateUrl</vt:lpwstr>
  </property>
  <property fmtid="{D5CDD505-2E9C-101B-9397-08002B2CF9AE}" pid="9" name="_ExtendedDescription">
    <vt:lpwstr>_ExtendedDescription</vt:lpwstr>
  </property>
  <property fmtid="{D5CDD505-2E9C-101B-9397-08002B2CF9AE}" pid="10" name="TriggerFlowInfo">
    <vt:lpwstr>TriggerFlowInfo</vt:lpwstr>
  </property>
</Properties>
</file>